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AB51BA" w14:textId="3A44B810"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7F4E15">
        <w:rPr>
          <w:rFonts w:ascii="Arial" w:hAnsi="Arial" w:cs="Arial"/>
          <w:b/>
          <w:bCs/>
          <w:sz w:val="24"/>
          <w:szCs w:val="24"/>
        </w:rPr>
        <w:t>5</w:t>
      </w:r>
      <w:r w:rsidR="003007F7" w:rsidRPr="00C33343">
        <w:rPr>
          <w:rFonts w:ascii="Arial" w:hAnsi="Arial" w:cs="Arial"/>
          <w:b/>
          <w:bCs/>
          <w:sz w:val="28"/>
          <w:szCs w:val="24"/>
        </w:rPr>
        <w:tab/>
      </w:r>
      <w:r w:rsidR="00080605" w:rsidRPr="00080605">
        <w:rPr>
          <w:rFonts w:ascii="Arial" w:hAnsi="Arial" w:cs="Arial"/>
          <w:b/>
          <w:bCs/>
          <w:sz w:val="28"/>
          <w:szCs w:val="24"/>
        </w:rPr>
        <w:t>S2-240</w:t>
      </w:r>
      <w:r w:rsidR="002F2529">
        <w:rPr>
          <w:rFonts w:ascii="Arial" w:hAnsi="Arial" w:cs="Arial"/>
          <w:b/>
          <w:bCs/>
          <w:sz w:val="28"/>
          <w:szCs w:val="24"/>
        </w:rPr>
        <w:t>9672</w:t>
      </w:r>
    </w:p>
    <w:p w14:paraId="3E6B4129" w14:textId="4B0BD197" w:rsidR="00463675" w:rsidRPr="000F4E43" w:rsidRDefault="007F4E15" w:rsidP="0074309D">
      <w:pPr>
        <w:pStyle w:val="a3"/>
        <w:pBdr>
          <w:bottom w:val="single" w:sz="4" w:space="1" w:color="auto"/>
        </w:pBdr>
        <w:tabs>
          <w:tab w:val="clear" w:pos="4153"/>
          <w:tab w:val="clear" w:pos="8306"/>
          <w:tab w:val="right" w:pos="9639"/>
        </w:tabs>
        <w:rPr>
          <w:rFonts w:ascii="Arial" w:hAnsi="Arial" w:cs="Arial"/>
          <w:b/>
          <w:bCs/>
          <w:sz w:val="24"/>
          <w:szCs w:val="24"/>
        </w:rPr>
      </w:pPr>
      <w:r w:rsidRPr="007F4E15">
        <w:rPr>
          <w:rFonts w:ascii="Arial" w:hAnsi="Arial" w:cs="Arial"/>
          <w:b/>
          <w:bCs/>
          <w:sz w:val="24"/>
          <w:szCs w:val="24"/>
        </w:rPr>
        <w:t>14 - 18 October, 2024, Hyderabad, India</w:t>
      </w:r>
    </w:p>
    <w:p w14:paraId="33AF8DA6" w14:textId="77777777" w:rsidR="00463675" w:rsidRPr="000F4E43" w:rsidRDefault="00463675">
      <w:pPr>
        <w:rPr>
          <w:rFonts w:ascii="Arial" w:hAnsi="Arial" w:cs="Arial"/>
        </w:rPr>
      </w:pPr>
    </w:p>
    <w:p w14:paraId="70D9E548" w14:textId="54873C32" w:rsidR="00463675" w:rsidRPr="000F4E43" w:rsidRDefault="00463675" w:rsidP="00926EDF">
      <w:pPr>
        <w:pStyle w:val="ac"/>
        <w:ind w:hanging="1699"/>
      </w:pPr>
      <w:r w:rsidRPr="000F4E43">
        <w:t>Title:</w:t>
      </w:r>
      <w:r w:rsidRPr="000F4E43">
        <w:tab/>
      </w:r>
      <w:r w:rsidR="002965B7" w:rsidRPr="002F2529">
        <w:rPr>
          <w:b w:val="0"/>
          <w:bCs w:val="0"/>
          <w:color w:val="FF0000"/>
          <w:highlight w:val="yellow"/>
        </w:rPr>
        <w:t>[Draft]</w:t>
      </w:r>
      <w:r w:rsidR="002965B7">
        <w:rPr>
          <w:color w:val="0D0D0D"/>
        </w:rPr>
        <w:t xml:space="preserve"> </w:t>
      </w:r>
      <w:r w:rsidR="00E72691" w:rsidRPr="00E72691">
        <w:rPr>
          <w:color w:val="0D0D0D"/>
        </w:rPr>
        <w:t>LS on</w:t>
      </w:r>
      <w:r w:rsidR="005B421B">
        <w:rPr>
          <w:color w:val="0D0D0D"/>
        </w:rPr>
        <w:t xml:space="preserve"> </w:t>
      </w:r>
      <w:r w:rsidR="007F4E15">
        <w:t>MA PDU Session with non-3GPP access connected to EPC</w:t>
      </w:r>
    </w:p>
    <w:p w14:paraId="723DDC09" w14:textId="462B41C7" w:rsidR="00493DB4" w:rsidRPr="000F4E43" w:rsidRDefault="00463675" w:rsidP="00926EDF">
      <w:pPr>
        <w:pStyle w:val="ac"/>
        <w:ind w:hanging="1699"/>
      </w:pPr>
      <w:r w:rsidRPr="000F4E43">
        <w:t>Response to:</w:t>
      </w:r>
      <w:r w:rsidRPr="000F4E43">
        <w:tab/>
      </w:r>
      <w:r w:rsidR="00E72691">
        <w:rPr>
          <w:bCs w:val="0"/>
        </w:rPr>
        <w:t>-</w:t>
      </w:r>
    </w:p>
    <w:p w14:paraId="4A2F403A" w14:textId="5F7FC167" w:rsidR="00463675" w:rsidRPr="000F4E43" w:rsidRDefault="00463675" w:rsidP="00926EDF">
      <w:pPr>
        <w:pStyle w:val="ac"/>
        <w:ind w:hanging="1699"/>
      </w:pPr>
      <w:r w:rsidRPr="000F4E43">
        <w:t>Release:</w:t>
      </w:r>
      <w:r w:rsidRPr="000F4E43">
        <w:tab/>
      </w:r>
      <w:r w:rsidR="00DF0595" w:rsidRPr="00AD0EB3">
        <w:t xml:space="preserve">Release </w:t>
      </w:r>
      <w:r w:rsidR="00E72691">
        <w:t>1</w:t>
      </w:r>
      <w:r w:rsidR="00610328">
        <w:t>8</w:t>
      </w:r>
      <w:r w:rsidR="007F4E15">
        <w:t>, Release 19</w:t>
      </w:r>
    </w:p>
    <w:p w14:paraId="11BFCDC2" w14:textId="198E8419" w:rsidR="00463675" w:rsidRPr="000F4E43" w:rsidRDefault="00463675" w:rsidP="00926EDF">
      <w:pPr>
        <w:pStyle w:val="ac"/>
        <w:ind w:hanging="1699"/>
      </w:pPr>
      <w:r w:rsidRPr="000F4E43">
        <w:t>Work Item:</w:t>
      </w:r>
      <w:r w:rsidRPr="000F4E43">
        <w:tab/>
      </w:r>
      <w:r w:rsidR="0068537B">
        <w:t>ATSSS_</w:t>
      </w:r>
      <w:bookmarkStart w:id="0" w:name="_GoBack"/>
      <w:bookmarkEnd w:id="0"/>
      <w:r w:rsidR="007F4E15">
        <w:t>Ph3</w:t>
      </w:r>
    </w:p>
    <w:p w14:paraId="06455968" w14:textId="77777777" w:rsidR="00463675" w:rsidRPr="000F4E43" w:rsidRDefault="00463675" w:rsidP="00926EDF">
      <w:pPr>
        <w:spacing w:after="60"/>
        <w:rPr>
          <w:rFonts w:ascii="Arial" w:hAnsi="Arial" w:cs="Arial"/>
          <w:b/>
        </w:rPr>
      </w:pPr>
    </w:p>
    <w:p w14:paraId="2D839AA9" w14:textId="31B379D4"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w:t>
      </w:r>
      <w:r w:rsidR="007F4E15">
        <w:rPr>
          <w:b w:val="0"/>
          <w:lang w:val="fr-FR"/>
        </w:rPr>
        <w:t xml:space="preserve">amsung </w:t>
      </w:r>
      <w:r w:rsidR="002F2529">
        <w:rPr>
          <w:rFonts w:eastAsia="Times New Roman"/>
          <w:b w:val="0"/>
          <w:color w:val="FF0000"/>
          <w:kern w:val="28"/>
          <w:highlight w:val="yellow"/>
        </w:rPr>
        <w:t>[To be</w:t>
      </w:r>
      <w:r w:rsidR="007F4E15" w:rsidRPr="002F2529">
        <w:rPr>
          <w:rFonts w:eastAsia="Times New Roman"/>
          <w:b w:val="0"/>
          <w:color w:val="FF0000"/>
          <w:kern w:val="28"/>
          <w:highlight w:val="yellow"/>
        </w:rPr>
        <w:t>: S</w:t>
      </w:r>
      <w:r w:rsidR="00C55D6B" w:rsidRPr="002F2529">
        <w:rPr>
          <w:rFonts w:eastAsia="Times New Roman"/>
          <w:b w:val="0"/>
          <w:color w:val="FF0000"/>
          <w:kern w:val="28"/>
          <w:highlight w:val="yellow"/>
        </w:rPr>
        <w:t>A</w:t>
      </w:r>
      <w:r w:rsidR="00C831C8" w:rsidRPr="002F2529">
        <w:rPr>
          <w:rFonts w:eastAsia="Times New Roman"/>
          <w:b w:val="0"/>
          <w:color w:val="FF0000"/>
          <w:kern w:val="28"/>
          <w:highlight w:val="yellow"/>
        </w:rPr>
        <w:t>2</w:t>
      </w:r>
      <w:r w:rsidR="007F4E15" w:rsidRPr="002F2529">
        <w:rPr>
          <w:rFonts w:eastAsia="Times New Roman"/>
          <w:b w:val="0"/>
          <w:color w:val="FF0000"/>
          <w:kern w:val="28"/>
          <w:highlight w:val="yellow"/>
        </w:rPr>
        <w:t>]</w:t>
      </w:r>
    </w:p>
    <w:p w14:paraId="2CD121DC" w14:textId="1FB470AF" w:rsidR="00463675" w:rsidRPr="00DA46DD" w:rsidRDefault="00463675" w:rsidP="00926EDF">
      <w:pPr>
        <w:pStyle w:val="Source"/>
        <w:ind w:left="1710" w:hanging="1699"/>
        <w:rPr>
          <w:lang w:val="fr-FR"/>
        </w:rPr>
      </w:pPr>
      <w:r w:rsidRPr="00DA46DD">
        <w:rPr>
          <w:lang w:val="fr-FR"/>
        </w:rPr>
        <w:t>To:</w:t>
      </w:r>
      <w:r w:rsidRPr="00DA46DD">
        <w:rPr>
          <w:lang w:val="fr-FR"/>
        </w:rPr>
        <w:tab/>
      </w:r>
      <w:r w:rsidR="007F4E15">
        <w:rPr>
          <w:b w:val="0"/>
          <w:bCs/>
          <w:lang w:val="fr-FR"/>
        </w:rPr>
        <w:t>CT1</w:t>
      </w:r>
      <w:r w:rsidR="00231A79">
        <w:rPr>
          <w:b w:val="0"/>
          <w:bCs/>
          <w:lang w:val="fr-FR"/>
        </w:rPr>
        <w:t>, CT4</w:t>
      </w:r>
    </w:p>
    <w:p w14:paraId="6E0CADF1" w14:textId="432085E1" w:rsidR="00463675" w:rsidRPr="00DA46DD" w:rsidRDefault="00463675" w:rsidP="00926EDF">
      <w:pPr>
        <w:pStyle w:val="Source"/>
        <w:ind w:left="1710" w:hanging="1699"/>
        <w:rPr>
          <w:lang w:val="fr-FR"/>
        </w:rPr>
      </w:pPr>
      <w:r w:rsidRPr="00DA46DD">
        <w:rPr>
          <w:lang w:val="fr-FR"/>
        </w:rPr>
        <w:t>Cc:</w:t>
      </w:r>
      <w:r w:rsidRPr="00DA46DD">
        <w:rPr>
          <w:lang w:val="fr-FR"/>
        </w:rPr>
        <w:tab/>
      </w:r>
      <w:r w:rsidR="00E72691">
        <w:rPr>
          <w:b w:val="0"/>
          <w:bCs/>
          <w:lang w:val="fr-FR"/>
        </w:rPr>
        <w:t>-</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EF0BA3" w:rsidRDefault="00463675">
      <w:pPr>
        <w:tabs>
          <w:tab w:val="left" w:pos="2268"/>
        </w:tabs>
        <w:rPr>
          <w:rFonts w:ascii="Arial" w:hAnsi="Arial" w:cs="Arial"/>
          <w:bCs/>
          <w:lang w:val="fi-FI"/>
        </w:rPr>
      </w:pPr>
      <w:r w:rsidRPr="00EF0BA3">
        <w:rPr>
          <w:rFonts w:ascii="Arial" w:hAnsi="Arial" w:cs="Arial"/>
          <w:b/>
          <w:lang w:val="fi-FI"/>
        </w:rPr>
        <w:t>Contact Person:</w:t>
      </w:r>
      <w:r w:rsidRPr="00EF0BA3">
        <w:rPr>
          <w:rFonts w:ascii="Arial" w:hAnsi="Arial" w:cs="Arial"/>
          <w:bCs/>
          <w:lang w:val="fi-FI"/>
        </w:rPr>
        <w:tab/>
      </w:r>
    </w:p>
    <w:p w14:paraId="681D64AB" w14:textId="185C2A88" w:rsidR="00463675" w:rsidRPr="00EF0BA3" w:rsidRDefault="00463675" w:rsidP="000F4E43">
      <w:pPr>
        <w:pStyle w:val="Contact"/>
        <w:tabs>
          <w:tab w:val="clear" w:pos="2268"/>
        </w:tabs>
        <w:rPr>
          <w:bCs/>
          <w:color w:val="000000"/>
          <w:lang w:val="fi-FI"/>
        </w:rPr>
      </w:pPr>
      <w:r w:rsidRPr="00EF0BA3">
        <w:rPr>
          <w:lang w:val="fi-FI"/>
        </w:rPr>
        <w:t>Name:</w:t>
      </w:r>
      <w:r w:rsidRPr="00EF0BA3">
        <w:rPr>
          <w:bCs/>
          <w:lang w:val="fi-FI"/>
        </w:rPr>
        <w:tab/>
      </w:r>
      <w:r w:rsidR="007F4E15">
        <w:rPr>
          <w:b w:val="0"/>
          <w:bCs/>
          <w:color w:val="000000"/>
          <w:lang w:val="fi-FI" w:eastAsia="zh-CN"/>
        </w:rPr>
        <w:t>DongYeon Kim</w:t>
      </w:r>
    </w:p>
    <w:p w14:paraId="41E88467" w14:textId="412989EF" w:rsidR="00463675" w:rsidRPr="00EF0BA3" w:rsidRDefault="00463675" w:rsidP="000F4E43">
      <w:pPr>
        <w:pStyle w:val="Contact"/>
        <w:tabs>
          <w:tab w:val="clear" w:pos="2268"/>
        </w:tabs>
        <w:rPr>
          <w:bCs/>
          <w:color w:val="000000"/>
          <w:lang w:val="fi-FI"/>
        </w:rPr>
      </w:pPr>
      <w:r w:rsidRPr="00EF0BA3">
        <w:rPr>
          <w:color w:val="000000"/>
          <w:lang w:val="fi-FI"/>
        </w:rPr>
        <w:t>E-mail Address:</w:t>
      </w:r>
      <w:r w:rsidRPr="00EF0BA3">
        <w:rPr>
          <w:bCs/>
          <w:color w:val="000000"/>
          <w:lang w:val="fi-FI"/>
        </w:rPr>
        <w:tab/>
      </w:r>
      <w:r w:rsidR="007F4E15">
        <w:rPr>
          <w:b w:val="0"/>
          <w:bCs/>
          <w:color w:val="000000"/>
          <w:lang w:val="fi-FI"/>
        </w:rPr>
        <w:t>dy522.kim@samsung.com</w:t>
      </w:r>
    </w:p>
    <w:p w14:paraId="102C35D8" w14:textId="77777777" w:rsidR="00463675" w:rsidRPr="00EF0BA3" w:rsidRDefault="00463675">
      <w:pPr>
        <w:spacing w:after="60"/>
        <w:ind w:left="1985" w:hanging="1985"/>
        <w:rPr>
          <w:rFonts w:ascii="Arial" w:hAnsi="Arial" w:cs="Arial"/>
          <w:b/>
          <w:lang w:val="fi-FI"/>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4293D442" w:rsidR="00463675" w:rsidRPr="000F4E43" w:rsidRDefault="00463675" w:rsidP="000F4E43">
      <w:pPr>
        <w:pStyle w:val="ac"/>
      </w:pPr>
      <w:r w:rsidRPr="000F4E43">
        <w:t>Attachments:</w:t>
      </w:r>
      <w:r w:rsidRPr="000F4E43">
        <w:tab/>
      </w:r>
      <w:r w:rsidR="006250A2" w:rsidRPr="002F2529">
        <w:rPr>
          <w:b w:val="0"/>
          <w:bCs w:val="0"/>
        </w:rPr>
        <w:t>S2-240</w:t>
      </w:r>
      <w:r w:rsidR="002F2529" w:rsidRPr="002F2529">
        <w:rPr>
          <w:b w:val="0"/>
          <w:bCs w:val="0"/>
        </w:rPr>
        <w:t>9670</w:t>
      </w:r>
      <w:r w:rsidR="006A279B" w:rsidRPr="002F2529">
        <w:rPr>
          <w:b w:val="0"/>
          <w:bCs w:val="0"/>
        </w:rPr>
        <w:t xml:space="preserve"> (R18), S2-240</w:t>
      </w:r>
      <w:r w:rsidR="002F2529" w:rsidRPr="002F2529">
        <w:rPr>
          <w:b w:val="0"/>
          <w:bCs w:val="0"/>
        </w:rPr>
        <w:t>9671</w:t>
      </w:r>
      <w:r w:rsidR="006A279B" w:rsidRPr="002F2529">
        <w:rPr>
          <w:b w:val="0"/>
          <w:bCs w:val="0"/>
        </w:rPr>
        <w:t xml:space="preserve"> (R19)</w:t>
      </w:r>
      <w:r w:rsidR="002F2529">
        <w:rPr>
          <w:b w:val="0"/>
          <w:bCs w:val="0"/>
        </w:rPr>
        <w:t xml:space="preserve"> </w:t>
      </w:r>
      <w:r w:rsidR="002F2529" w:rsidRPr="002F2529">
        <w:rPr>
          <w:b w:val="0"/>
          <w:bCs w:val="0"/>
          <w:color w:val="FF0000"/>
          <w:highlight w:val="yellow"/>
        </w:rPr>
        <w:t xml:space="preserve">[To be: </w:t>
      </w:r>
      <w:r w:rsidR="007F4E15" w:rsidRPr="002F2529">
        <w:rPr>
          <w:b w:val="0"/>
          <w:bCs w:val="0"/>
          <w:color w:val="FF0000"/>
          <w:highlight w:val="yellow"/>
        </w:rPr>
        <w:t>TS 23.50</w:t>
      </w:r>
      <w:r w:rsidR="002F2529" w:rsidRPr="002F2529">
        <w:rPr>
          <w:b w:val="0"/>
          <w:bCs w:val="0"/>
          <w:color w:val="FF0000"/>
          <w:highlight w:val="yellow"/>
        </w:rPr>
        <w:t>2</w:t>
      </w:r>
      <w:r w:rsidR="007F4E15" w:rsidRPr="002F2529">
        <w:rPr>
          <w:b w:val="0"/>
          <w:bCs w:val="0"/>
          <w:color w:val="FF0000"/>
          <w:highlight w:val="yellow"/>
        </w:rPr>
        <w:t xml:space="preserve"> CR </w:t>
      </w:r>
      <w:r w:rsidR="002F2529" w:rsidRPr="002F2529">
        <w:rPr>
          <w:b w:val="0"/>
          <w:bCs w:val="0"/>
          <w:color w:val="FF0000"/>
          <w:highlight w:val="yellow"/>
        </w:rPr>
        <w:t>5009</w:t>
      </w:r>
      <w:r w:rsidR="006A279B" w:rsidRPr="002F2529">
        <w:rPr>
          <w:b w:val="0"/>
          <w:bCs w:val="0"/>
          <w:color w:val="FF0000"/>
          <w:highlight w:val="yellow"/>
        </w:rPr>
        <w:t xml:space="preserve">, </w:t>
      </w:r>
      <w:r w:rsidR="002F2529" w:rsidRPr="002F2529">
        <w:rPr>
          <w:b w:val="0"/>
          <w:bCs w:val="0"/>
          <w:color w:val="FF0000"/>
          <w:highlight w:val="yellow"/>
        </w:rPr>
        <w:t>5010]</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4BED521E" w14:textId="07D37017" w:rsidR="009A3DCB" w:rsidRDefault="00D02970" w:rsidP="00D55FB0">
      <w:pPr>
        <w:ind w:left="54"/>
        <w:rPr>
          <w:rFonts w:ascii="Arial" w:eastAsia="맑은 고딕" w:hAnsi="Arial" w:cs="Arial"/>
          <w:lang w:eastAsia="ko-KR"/>
        </w:rPr>
      </w:pPr>
      <w:r>
        <w:rPr>
          <w:rFonts w:ascii="Arial" w:eastAsia="맑은 고딕" w:hAnsi="Arial" w:cs="Arial" w:hint="eastAsia"/>
          <w:lang w:eastAsia="ko-KR"/>
        </w:rPr>
        <w:t>SA2 noticed that a PDN Connection of MA PDU Session can be remained without adding any 3GPP access resources in 5GC and the UE can keep the ATSSS rules received via non</w:t>
      </w:r>
      <w:r>
        <w:rPr>
          <w:rFonts w:ascii="Arial" w:eastAsia="맑은 고딕" w:hAnsi="Arial" w:cs="Arial"/>
          <w:lang w:eastAsia="ko-KR"/>
        </w:rPr>
        <w:t>-3GPP access in EPC.</w:t>
      </w:r>
      <w:r w:rsidR="00850BA7">
        <w:rPr>
          <w:rFonts w:ascii="Arial" w:eastAsia="맑은 고딕" w:hAnsi="Arial" w:cs="Arial"/>
          <w:lang w:eastAsia="ko-KR"/>
        </w:rPr>
        <w:t xml:space="preserve"> This is not comply with the restricted usage of MA PDU Session in EPC, which is specified as “</w:t>
      </w:r>
      <w:r w:rsidR="00850BA7" w:rsidRPr="00850BA7">
        <w:rPr>
          <w:rFonts w:ascii="Arial" w:eastAsia="맑은 고딕" w:hAnsi="Arial" w:cs="Arial"/>
          <w:lang w:eastAsia="ko-KR"/>
        </w:rPr>
        <w:t>ATSSS established via EPC only is not supported</w:t>
      </w:r>
      <w:r w:rsidR="00850BA7">
        <w:rPr>
          <w:rFonts w:ascii="Arial" w:eastAsia="맑은 고딕" w:hAnsi="Arial" w:cs="Arial"/>
          <w:lang w:eastAsia="ko-KR"/>
        </w:rPr>
        <w:t xml:space="preserve">” in </w:t>
      </w:r>
      <w:r w:rsidR="00850BA7" w:rsidRPr="00850BA7">
        <w:rPr>
          <w:rFonts w:ascii="Arial" w:eastAsia="맑은 고딕" w:hAnsi="Arial" w:cs="Arial"/>
          <w:lang w:eastAsia="ko-KR"/>
        </w:rPr>
        <w:t xml:space="preserve">clause 5.32.7.1 of </w:t>
      </w:r>
      <w:r w:rsidR="00850BA7">
        <w:rPr>
          <w:rFonts w:ascii="Arial" w:eastAsia="맑은 고딕" w:hAnsi="Arial" w:cs="Arial"/>
          <w:lang w:eastAsia="ko-KR"/>
        </w:rPr>
        <w:t>TS 23.501.</w:t>
      </w:r>
    </w:p>
    <w:p w14:paraId="557FCBDD" w14:textId="22BCCF41" w:rsidR="00850BA7" w:rsidRDefault="00850BA7" w:rsidP="00D55FB0">
      <w:pPr>
        <w:ind w:left="54"/>
        <w:rPr>
          <w:rFonts w:ascii="Arial" w:eastAsia="맑은 고딕" w:hAnsi="Arial" w:cs="Arial"/>
          <w:lang w:eastAsia="ko-KR"/>
        </w:rPr>
      </w:pPr>
    </w:p>
    <w:p w14:paraId="4067AEA7" w14:textId="28591C52" w:rsidR="00850BA7" w:rsidRDefault="00850BA7" w:rsidP="00D55FB0">
      <w:pPr>
        <w:ind w:left="54"/>
        <w:rPr>
          <w:rFonts w:ascii="Arial" w:eastAsia="맑은 고딕" w:hAnsi="Arial" w:cs="Arial"/>
          <w:lang w:eastAsia="ko-KR"/>
        </w:rPr>
      </w:pPr>
      <w:r>
        <w:rPr>
          <w:rFonts w:ascii="Arial" w:eastAsia="맑은 고딕" w:hAnsi="Arial" w:cs="Arial"/>
          <w:lang w:eastAsia="ko-KR"/>
        </w:rPr>
        <w:t xml:space="preserve">Therefore, SA2 agreed and clarified that the SMF+PGW-C may </w:t>
      </w:r>
      <w:r w:rsidRPr="009A3DCB">
        <w:rPr>
          <w:rFonts w:ascii="Arial" w:eastAsia="맑은 고딕" w:hAnsi="Arial" w:cs="Arial"/>
          <w:lang w:eastAsia="ko-KR"/>
        </w:rPr>
        <w:t>initiate bearer deactivation of the PDN Connection of the MA PDU Session when it has not received any PDU Session Establishment Request via 3GPP access in 5GC for that MA PDU Session</w:t>
      </w:r>
      <w:r>
        <w:rPr>
          <w:rFonts w:ascii="Arial" w:eastAsia="맑은 고딕" w:hAnsi="Arial" w:cs="Arial"/>
          <w:lang w:eastAsia="ko-KR"/>
        </w:rPr>
        <w:t xml:space="preserve"> in clause 4.22.2.4.2 of TS 23.502 with attached CR</w:t>
      </w:r>
      <w:r w:rsidR="006A279B">
        <w:rPr>
          <w:rFonts w:ascii="Arial" w:eastAsia="맑은 고딕" w:hAnsi="Arial" w:cs="Arial"/>
          <w:lang w:eastAsia="ko-KR"/>
        </w:rPr>
        <w:t>s</w:t>
      </w:r>
      <w:r>
        <w:rPr>
          <w:rFonts w:ascii="Arial" w:eastAsia="맑은 고딕" w:hAnsi="Arial" w:cs="Arial"/>
          <w:lang w:eastAsia="ko-KR"/>
        </w:rPr>
        <w:t>.</w:t>
      </w:r>
    </w:p>
    <w:p w14:paraId="1CB00CE3" w14:textId="28EB14D8" w:rsidR="00850BA7" w:rsidRDefault="00850BA7" w:rsidP="00D55FB0">
      <w:pPr>
        <w:ind w:left="54"/>
        <w:rPr>
          <w:rFonts w:ascii="Arial" w:eastAsia="맑은 고딕" w:hAnsi="Arial" w:cs="Arial"/>
          <w:lang w:eastAsia="ko-KR"/>
        </w:rPr>
      </w:pPr>
    </w:p>
    <w:p w14:paraId="182DD5DE" w14:textId="7842244B" w:rsidR="00D55FB0" w:rsidRDefault="00850BA7" w:rsidP="00D55FB0">
      <w:pPr>
        <w:ind w:left="54"/>
        <w:rPr>
          <w:rFonts w:ascii="Arial" w:hAnsi="Arial" w:cs="Arial"/>
        </w:rPr>
      </w:pPr>
      <w:r>
        <w:rPr>
          <w:rFonts w:ascii="Arial" w:eastAsia="맑은 고딕" w:hAnsi="Arial" w:cs="Arial"/>
          <w:lang w:eastAsia="ko-KR"/>
        </w:rPr>
        <w:t xml:space="preserve">SA2 </w:t>
      </w:r>
      <w:r w:rsidR="00231A79">
        <w:rPr>
          <w:rFonts w:ascii="Arial" w:eastAsia="맑은 고딕" w:hAnsi="Arial" w:cs="Arial"/>
          <w:lang w:eastAsia="ko-KR"/>
        </w:rPr>
        <w:t>noticed that the above clarification may have some Stage 3 impacts.</w:t>
      </w:r>
      <w:r w:rsidR="00D55FB0">
        <w:rPr>
          <w:rFonts w:ascii="Arial" w:hAnsi="Arial" w:cs="Arial"/>
        </w:rPr>
        <w:t xml:space="preserve">   </w:t>
      </w:r>
      <w:r w:rsidR="00127319">
        <w:rPr>
          <w:rFonts w:ascii="Arial" w:hAnsi="Arial" w:cs="Arial"/>
        </w:rPr>
        <w:t xml:space="preserve"> </w:t>
      </w:r>
    </w:p>
    <w:p w14:paraId="17E8D009" w14:textId="4EA952B6" w:rsidR="00CE726E" w:rsidRDefault="00CE726E" w:rsidP="00A46486">
      <w:pPr>
        <w:ind w:left="54"/>
        <w:rPr>
          <w:rFonts w:ascii="Arial" w:hAnsi="Arial" w:cs="Arial"/>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3F517793" w:rsidR="00463675" w:rsidRPr="000F4E43" w:rsidRDefault="00DE2CE3">
      <w:pPr>
        <w:spacing w:after="120"/>
        <w:ind w:left="1985" w:hanging="1985"/>
        <w:rPr>
          <w:rFonts w:ascii="Arial" w:hAnsi="Arial" w:cs="Arial"/>
          <w:b/>
        </w:rPr>
      </w:pPr>
      <w:r>
        <w:rPr>
          <w:rFonts w:ascii="Arial" w:eastAsiaTheme="minorEastAsia" w:hAnsi="Arial" w:cs="Arial"/>
          <w:b/>
          <w:lang w:eastAsia="ja-JP"/>
        </w:rPr>
        <w:t>CT1, CT4</w:t>
      </w:r>
      <w:r w:rsidR="00257CEE">
        <w:rPr>
          <w:rFonts w:ascii="Arial" w:hAnsi="Arial" w:cs="Arial"/>
          <w:b/>
        </w:rPr>
        <w:t xml:space="preserve">: </w:t>
      </w:r>
    </w:p>
    <w:p w14:paraId="7C11E0D6" w14:textId="0F2689AB" w:rsidR="00D55FB0"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DE2CE3" w:rsidRPr="00DE2CE3">
        <w:rPr>
          <w:rFonts w:ascii="Arial" w:hAnsi="Arial" w:cs="Arial"/>
          <w:bCs/>
        </w:rPr>
        <w:t xml:space="preserve">SA2 kindly asks </w:t>
      </w:r>
      <w:r w:rsidR="00DE2CE3">
        <w:rPr>
          <w:rFonts w:ascii="Arial" w:hAnsi="Arial" w:cs="Arial"/>
          <w:bCs/>
        </w:rPr>
        <w:t xml:space="preserve">CT1 and </w:t>
      </w:r>
      <w:r w:rsidR="00DE2CE3" w:rsidRPr="00DE2CE3">
        <w:rPr>
          <w:rFonts w:ascii="Arial" w:hAnsi="Arial" w:cs="Arial"/>
          <w:bCs/>
        </w:rPr>
        <w:t>CT4 to take above information into consideration and introduce the necessary updates in the stage 3 specs</w:t>
      </w:r>
      <w:r w:rsidR="00941E85">
        <w:rPr>
          <w:rFonts w:ascii="Arial" w:hAnsi="Arial" w:cs="Arial"/>
          <w:bCs/>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CE2B610" w14:textId="5B437589" w:rsidR="00FA3594" w:rsidRDefault="00FA3594" w:rsidP="00FA3594">
      <w:pPr>
        <w:tabs>
          <w:tab w:val="left" w:pos="3240"/>
          <w:tab w:val="left" w:pos="7560"/>
        </w:tabs>
        <w:spacing w:after="120"/>
        <w:ind w:left="2268" w:hanging="2268"/>
        <w:rPr>
          <w:rFonts w:ascii="Arial" w:hAnsi="Arial" w:cs="Arial"/>
          <w:bCs/>
        </w:rPr>
      </w:pPr>
      <w:r>
        <w:rPr>
          <w:rFonts w:ascii="Arial" w:hAnsi="Arial" w:cs="Arial"/>
          <w:bCs/>
        </w:rPr>
        <w:t>TSG-SA2 Meeting #16</w:t>
      </w:r>
      <w:r w:rsidR="00975AD2">
        <w:rPr>
          <w:rFonts w:ascii="Arial" w:hAnsi="Arial" w:cs="Arial"/>
          <w:bCs/>
        </w:rPr>
        <w:t>6</w:t>
      </w:r>
      <w:r>
        <w:rPr>
          <w:rFonts w:ascii="Arial" w:hAnsi="Arial" w:cs="Arial"/>
          <w:bCs/>
        </w:rPr>
        <w:tab/>
      </w:r>
      <w:r>
        <w:rPr>
          <w:rFonts w:ascii="Arial" w:hAnsi="Arial" w:cs="Arial"/>
          <w:bCs/>
        </w:rPr>
        <w:tab/>
      </w:r>
      <w:r w:rsidR="00975AD2">
        <w:rPr>
          <w:rFonts w:ascii="Arial" w:hAnsi="Arial" w:cs="Arial"/>
          <w:bCs/>
        </w:rPr>
        <w:t xml:space="preserve">18-22 November </w:t>
      </w:r>
      <w:r>
        <w:rPr>
          <w:rFonts w:ascii="Arial" w:hAnsi="Arial" w:cs="Arial"/>
          <w:bCs/>
        </w:rPr>
        <w:t>2024</w:t>
      </w:r>
      <w:r>
        <w:rPr>
          <w:rFonts w:ascii="Arial" w:hAnsi="Arial" w:cs="Arial"/>
          <w:bCs/>
        </w:rPr>
        <w:tab/>
      </w:r>
      <w:r w:rsidR="00975AD2">
        <w:rPr>
          <w:rFonts w:ascii="Arial" w:hAnsi="Arial" w:cs="Arial"/>
          <w:bCs/>
        </w:rPr>
        <w:t>Orlando</w:t>
      </w:r>
      <w:r w:rsidR="002E173B">
        <w:rPr>
          <w:rFonts w:ascii="Arial" w:hAnsi="Arial" w:cs="Arial"/>
          <w:bCs/>
        </w:rPr>
        <w:t xml:space="preserve">, </w:t>
      </w:r>
      <w:r w:rsidR="00975AD2">
        <w:rPr>
          <w:rFonts w:ascii="Arial" w:hAnsi="Arial" w:cs="Arial"/>
          <w:bCs/>
        </w:rPr>
        <w:t>US</w:t>
      </w:r>
    </w:p>
    <w:p w14:paraId="7F406277" w14:textId="2AB9C865" w:rsidR="007B61A1" w:rsidRDefault="007B61A1" w:rsidP="002E173B">
      <w:pPr>
        <w:tabs>
          <w:tab w:val="left" w:pos="7560"/>
        </w:tabs>
        <w:spacing w:after="120"/>
        <w:ind w:left="2268" w:hanging="2268"/>
        <w:rPr>
          <w:rFonts w:ascii="Arial" w:hAnsi="Arial" w:cs="Arial"/>
          <w:bCs/>
        </w:rPr>
      </w:pPr>
      <w:r>
        <w:rPr>
          <w:rFonts w:ascii="Arial" w:hAnsi="Arial" w:cs="Arial"/>
          <w:bCs/>
        </w:rPr>
        <w:t>TSG-SA2 Meeting #16</w:t>
      </w:r>
      <w:r w:rsidR="002E173B">
        <w:rPr>
          <w:rFonts w:ascii="Arial" w:hAnsi="Arial" w:cs="Arial"/>
          <w:bCs/>
        </w:rPr>
        <w:t>6-AdHoc        20</w:t>
      </w:r>
      <w:r>
        <w:rPr>
          <w:rFonts w:ascii="Arial" w:hAnsi="Arial" w:cs="Arial"/>
          <w:bCs/>
        </w:rPr>
        <w:t>-</w:t>
      </w:r>
      <w:r w:rsidR="002E173B">
        <w:rPr>
          <w:rFonts w:ascii="Arial" w:hAnsi="Arial" w:cs="Arial"/>
          <w:bCs/>
        </w:rPr>
        <w:t>24</w:t>
      </w:r>
      <w:r>
        <w:rPr>
          <w:rFonts w:ascii="Arial" w:hAnsi="Arial" w:cs="Arial"/>
          <w:bCs/>
        </w:rPr>
        <w:t xml:space="preserve"> </w:t>
      </w:r>
      <w:r w:rsidR="002E173B">
        <w:rPr>
          <w:rFonts w:ascii="Arial" w:hAnsi="Arial" w:cs="Arial"/>
          <w:bCs/>
        </w:rPr>
        <w:t>January</w:t>
      </w:r>
      <w:r>
        <w:rPr>
          <w:rFonts w:ascii="Arial" w:hAnsi="Arial" w:cs="Arial"/>
          <w:bCs/>
        </w:rPr>
        <w:t xml:space="preserve"> 2024</w:t>
      </w:r>
      <w:r>
        <w:rPr>
          <w:rFonts w:ascii="Arial" w:hAnsi="Arial" w:cs="Arial"/>
          <w:bCs/>
        </w:rPr>
        <w:tab/>
      </w:r>
      <w:r w:rsidR="002E173B">
        <w:rPr>
          <w:rFonts w:ascii="Arial" w:hAnsi="Arial" w:cs="Arial"/>
          <w:bCs/>
        </w:rPr>
        <w:t>Online</w:t>
      </w:r>
    </w:p>
    <w:p w14:paraId="29EE79CF" w14:textId="461288DB" w:rsidR="002E173B" w:rsidRDefault="002E173B" w:rsidP="002E173B">
      <w:pPr>
        <w:tabs>
          <w:tab w:val="left" w:pos="3240"/>
          <w:tab w:val="left" w:pos="7560"/>
        </w:tabs>
        <w:spacing w:after="120"/>
        <w:ind w:left="2268" w:hanging="2268"/>
        <w:rPr>
          <w:rFonts w:ascii="Arial" w:hAnsi="Arial" w:cs="Arial"/>
          <w:bCs/>
        </w:rPr>
      </w:pPr>
      <w:r>
        <w:rPr>
          <w:rFonts w:ascii="Arial" w:hAnsi="Arial" w:cs="Arial"/>
          <w:bCs/>
        </w:rPr>
        <w:t>TSG-SA2 Meeting #167</w:t>
      </w:r>
      <w:r>
        <w:rPr>
          <w:rFonts w:ascii="Arial" w:hAnsi="Arial" w:cs="Arial"/>
          <w:bCs/>
        </w:rPr>
        <w:tab/>
      </w:r>
      <w:r>
        <w:rPr>
          <w:rFonts w:ascii="Arial" w:hAnsi="Arial" w:cs="Arial"/>
          <w:bCs/>
        </w:rPr>
        <w:tab/>
        <w:t>17-21 February 2024</w:t>
      </w:r>
      <w:r>
        <w:rPr>
          <w:rFonts w:ascii="Arial" w:hAnsi="Arial" w:cs="Arial"/>
          <w:bCs/>
        </w:rPr>
        <w:tab/>
        <w:t>Athens, GR</w:t>
      </w:r>
    </w:p>
    <w:p w14:paraId="1FAAA095" w14:textId="77777777" w:rsidR="00A44C42" w:rsidRPr="002E173B"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90028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67FF2" w14:textId="77777777" w:rsidR="00CF26EC" w:rsidRDefault="00CF26EC">
      <w:r>
        <w:separator/>
      </w:r>
    </w:p>
  </w:endnote>
  <w:endnote w:type="continuationSeparator" w:id="0">
    <w:p w14:paraId="1D382969" w14:textId="77777777" w:rsidR="00CF26EC" w:rsidRDefault="00CF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82E9E" w14:textId="77777777" w:rsidR="00CF26EC" w:rsidRDefault="00CF26EC">
      <w:r>
        <w:separator/>
      </w:r>
    </w:p>
  </w:footnote>
  <w:footnote w:type="continuationSeparator" w:id="0">
    <w:p w14:paraId="5DC9EE26" w14:textId="77777777" w:rsidR="00CF26EC" w:rsidRDefault="00CF26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A520EF"/>
    <w:multiLevelType w:val="hybridMultilevel"/>
    <w:tmpl w:val="C98EE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7"/>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0"/>
  </w:num>
  <w:num w:numId="17">
    <w:abstractNumId w:val="15"/>
  </w:num>
  <w:num w:numId="1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3CB"/>
    <w:rsid w:val="0000385D"/>
    <w:rsid w:val="00006D55"/>
    <w:rsid w:val="000079E5"/>
    <w:rsid w:val="00011E59"/>
    <w:rsid w:val="00022C70"/>
    <w:rsid w:val="00026EE9"/>
    <w:rsid w:val="0003296E"/>
    <w:rsid w:val="00051102"/>
    <w:rsid w:val="000534DD"/>
    <w:rsid w:val="00064E9D"/>
    <w:rsid w:val="00066AAD"/>
    <w:rsid w:val="00072A7D"/>
    <w:rsid w:val="00077A67"/>
    <w:rsid w:val="00080605"/>
    <w:rsid w:val="000853EA"/>
    <w:rsid w:val="00092844"/>
    <w:rsid w:val="00097271"/>
    <w:rsid w:val="00097C0D"/>
    <w:rsid w:val="000A468F"/>
    <w:rsid w:val="000B08DF"/>
    <w:rsid w:val="000B70AE"/>
    <w:rsid w:val="000C4018"/>
    <w:rsid w:val="000C520D"/>
    <w:rsid w:val="000C6CA1"/>
    <w:rsid w:val="000D6874"/>
    <w:rsid w:val="000E7FEC"/>
    <w:rsid w:val="000F08AB"/>
    <w:rsid w:val="000F0C85"/>
    <w:rsid w:val="000F2149"/>
    <w:rsid w:val="000F4E43"/>
    <w:rsid w:val="00121BEE"/>
    <w:rsid w:val="00124717"/>
    <w:rsid w:val="001269B9"/>
    <w:rsid w:val="00127319"/>
    <w:rsid w:val="00127D76"/>
    <w:rsid w:val="00133547"/>
    <w:rsid w:val="00142757"/>
    <w:rsid w:val="001528FB"/>
    <w:rsid w:val="001554D3"/>
    <w:rsid w:val="001707C8"/>
    <w:rsid w:val="00173E37"/>
    <w:rsid w:val="00175A43"/>
    <w:rsid w:val="00185D30"/>
    <w:rsid w:val="00187714"/>
    <w:rsid w:val="0019075D"/>
    <w:rsid w:val="001964FE"/>
    <w:rsid w:val="001A0C83"/>
    <w:rsid w:val="001A306C"/>
    <w:rsid w:val="001A4FB5"/>
    <w:rsid w:val="001B6F75"/>
    <w:rsid w:val="001B7D46"/>
    <w:rsid w:val="001C1B1A"/>
    <w:rsid w:val="001C605D"/>
    <w:rsid w:val="001D0603"/>
    <w:rsid w:val="001D0DCC"/>
    <w:rsid w:val="001D5B94"/>
    <w:rsid w:val="001D71CA"/>
    <w:rsid w:val="001D755F"/>
    <w:rsid w:val="001E0816"/>
    <w:rsid w:val="001E35A4"/>
    <w:rsid w:val="001E3D72"/>
    <w:rsid w:val="001E52CA"/>
    <w:rsid w:val="001E65C3"/>
    <w:rsid w:val="001E6F25"/>
    <w:rsid w:val="001F153D"/>
    <w:rsid w:val="001F2FC8"/>
    <w:rsid w:val="0020660E"/>
    <w:rsid w:val="0022103D"/>
    <w:rsid w:val="00223ED5"/>
    <w:rsid w:val="00225DC9"/>
    <w:rsid w:val="0023044C"/>
    <w:rsid w:val="00231A79"/>
    <w:rsid w:val="0023385B"/>
    <w:rsid w:val="00236171"/>
    <w:rsid w:val="0024309D"/>
    <w:rsid w:val="00243599"/>
    <w:rsid w:val="00247584"/>
    <w:rsid w:val="00251330"/>
    <w:rsid w:val="00257CEE"/>
    <w:rsid w:val="00262C21"/>
    <w:rsid w:val="00264421"/>
    <w:rsid w:val="002656B5"/>
    <w:rsid w:val="002671A1"/>
    <w:rsid w:val="00270A2D"/>
    <w:rsid w:val="002800AE"/>
    <w:rsid w:val="0028694A"/>
    <w:rsid w:val="002965B7"/>
    <w:rsid w:val="002B269A"/>
    <w:rsid w:val="002B555A"/>
    <w:rsid w:val="002C09B8"/>
    <w:rsid w:val="002C3C57"/>
    <w:rsid w:val="002C6F13"/>
    <w:rsid w:val="002E07ED"/>
    <w:rsid w:val="002E173B"/>
    <w:rsid w:val="002E586D"/>
    <w:rsid w:val="002F2529"/>
    <w:rsid w:val="002F3594"/>
    <w:rsid w:val="003007F7"/>
    <w:rsid w:val="003040BE"/>
    <w:rsid w:val="00324937"/>
    <w:rsid w:val="00334823"/>
    <w:rsid w:val="00337924"/>
    <w:rsid w:val="00343BBE"/>
    <w:rsid w:val="00344778"/>
    <w:rsid w:val="00381387"/>
    <w:rsid w:val="003856A3"/>
    <w:rsid w:val="0038789C"/>
    <w:rsid w:val="00387EBE"/>
    <w:rsid w:val="003A4C02"/>
    <w:rsid w:val="003B5722"/>
    <w:rsid w:val="003C280F"/>
    <w:rsid w:val="003C464C"/>
    <w:rsid w:val="003C6ED3"/>
    <w:rsid w:val="003D51E4"/>
    <w:rsid w:val="003E015B"/>
    <w:rsid w:val="003E4899"/>
    <w:rsid w:val="003F396C"/>
    <w:rsid w:val="003F7CB8"/>
    <w:rsid w:val="00416573"/>
    <w:rsid w:val="00420B9D"/>
    <w:rsid w:val="00423E0E"/>
    <w:rsid w:val="00430812"/>
    <w:rsid w:val="00434917"/>
    <w:rsid w:val="0045420C"/>
    <w:rsid w:val="00463675"/>
    <w:rsid w:val="00464876"/>
    <w:rsid w:val="004667D6"/>
    <w:rsid w:val="0047093E"/>
    <w:rsid w:val="004727C2"/>
    <w:rsid w:val="00474114"/>
    <w:rsid w:val="004764E0"/>
    <w:rsid w:val="004771B3"/>
    <w:rsid w:val="00477B8F"/>
    <w:rsid w:val="00481F2C"/>
    <w:rsid w:val="0048200D"/>
    <w:rsid w:val="00484EE1"/>
    <w:rsid w:val="00484F27"/>
    <w:rsid w:val="0048733B"/>
    <w:rsid w:val="0049341F"/>
    <w:rsid w:val="00493DB4"/>
    <w:rsid w:val="004965D5"/>
    <w:rsid w:val="004A31B6"/>
    <w:rsid w:val="004A4AD5"/>
    <w:rsid w:val="004C3C1E"/>
    <w:rsid w:val="004D2855"/>
    <w:rsid w:val="004D6C05"/>
    <w:rsid w:val="004E592D"/>
    <w:rsid w:val="004E7F6A"/>
    <w:rsid w:val="004F0573"/>
    <w:rsid w:val="004F4A64"/>
    <w:rsid w:val="004F4FF4"/>
    <w:rsid w:val="00507B6B"/>
    <w:rsid w:val="005124BC"/>
    <w:rsid w:val="00514789"/>
    <w:rsid w:val="005148A5"/>
    <w:rsid w:val="00515908"/>
    <w:rsid w:val="00516B7F"/>
    <w:rsid w:val="00517599"/>
    <w:rsid w:val="00522B64"/>
    <w:rsid w:val="005309CB"/>
    <w:rsid w:val="005335A4"/>
    <w:rsid w:val="00547EA9"/>
    <w:rsid w:val="00551D6A"/>
    <w:rsid w:val="00552A20"/>
    <w:rsid w:val="00557A36"/>
    <w:rsid w:val="00565A60"/>
    <w:rsid w:val="00571D64"/>
    <w:rsid w:val="00574CB5"/>
    <w:rsid w:val="00575F5E"/>
    <w:rsid w:val="00584B08"/>
    <w:rsid w:val="00586194"/>
    <w:rsid w:val="00587BF4"/>
    <w:rsid w:val="00595688"/>
    <w:rsid w:val="0059661B"/>
    <w:rsid w:val="00596D68"/>
    <w:rsid w:val="005A226C"/>
    <w:rsid w:val="005B421B"/>
    <w:rsid w:val="005C38C8"/>
    <w:rsid w:val="005C4DEC"/>
    <w:rsid w:val="005C55A8"/>
    <w:rsid w:val="005C67E3"/>
    <w:rsid w:val="005D0FCF"/>
    <w:rsid w:val="005E3010"/>
    <w:rsid w:val="00600780"/>
    <w:rsid w:val="00610219"/>
    <w:rsid w:val="00610328"/>
    <w:rsid w:val="00612C41"/>
    <w:rsid w:val="00621538"/>
    <w:rsid w:val="0062301C"/>
    <w:rsid w:val="006250A2"/>
    <w:rsid w:val="0064001D"/>
    <w:rsid w:val="00640B62"/>
    <w:rsid w:val="00641C7C"/>
    <w:rsid w:val="00646822"/>
    <w:rsid w:val="006531E9"/>
    <w:rsid w:val="00656745"/>
    <w:rsid w:val="006655B8"/>
    <w:rsid w:val="00666C42"/>
    <w:rsid w:val="006728A3"/>
    <w:rsid w:val="00672C26"/>
    <w:rsid w:val="006759EE"/>
    <w:rsid w:val="00676900"/>
    <w:rsid w:val="006770EC"/>
    <w:rsid w:val="00677FDE"/>
    <w:rsid w:val="0068444D"/>
    <w:rsid w:val="0068537B"/>
    <w:rsid w:val="006971B4"/>
    <w:rsid w:val="006A279B"/>
    <w:rsid w:val="006A2DDD"/>
    <w:rsid w:val="006A447F"/>
    <w:rsid w:val="006A4EA6"/>
    <w:rsid w:val="006A7293"/>
    <w:rsid w:val="006B389A"/>
    <w:rsid w:val="006C17FB"/>
    <w:rsid w:val="006C4516"/>
    <w:rsid w:val="006C574D"/>
    <w:rsid w:val="006C5B43"/>
    <w:rsid w:val="006D0D25"/>
    <w:rsid w:val="006D0D7C"/>
    <w:rsid w:val="006E17FC"/>
    <w:rsid w:val="006E5E5B"/>
    <w:rsid w:val="006F1B00"/>
    <w:rsid w:val="00704118"/>
    <w:rsid w:val="00706291"/>
    <w:rsid w:val="007114BF"/>
    <w:rsid w:val="00720A76"/>
    <w:rsid w:val="00726FC3"/>
    <w:rsid w:val="007315D8"/>
    <w:rsid w:val="00741C17"/>
    <w:rsid w:val="007423E4"/>
    <w:rsid w:val="00742EA8"/>
    <w:rsid w:val="0074309D"/>
    <w:rsid w:val="00743433"/>
    <w:rsid w:val="00746992"/>
    <w:rsid w:val="00752AD3"/>
    <w:rsid w:val="007577DC"/>
    <w:rsid w:val="0077219E"/>
    <w:rsid w:val="00773BE6"/>
    <w:rsid w:val="0078422D"/>
    <w:rsid w:val="007850F6"/>
    <w:rsid w:val="007878A4"/>
    <w:rsid w:val="00787DEC"/>
    <w:rsid w:val="0079169F"/>
    <w:rsid w:val="00796021"/>
    <w:rsid w:val="007A1FE0"/>
    <w:rsid w:val="007B1641"/>
    <w:rsid w:val="007B5918"/>
    <w:rsid w:val="007B61A1"/>
    <w:rsid w:val="007C33CA"/>
    <w:rsid w:val="007C5C1D"/>
    <w:rsid w:val="007D3405"/>
    <w:rsid w:val="007E039D"/>
    <w:rsid w:val="007E233B"/>
    <w:rsid w:val="007E2F26"/>
    <w:rsid w:val="007E3DD4"/>
    <w:rsid w:val="007F4E15"/>
    <w:rsid w:val="007F6BB2"/>
    <w:rsid w:val="007F74BE"/>
    <w:rsid w:val="0080339C"/>
    <w:rsid w:val="00803670"/>
    <w:rsid w:val="00804603"/>
    <w:rsid w:val="00811CCF"/>
    <w:rsid w:val="00812DAF"/>
    <w:rsid w:val="0082015D"/>
    <w:rsid w:val="00825F55"/>
    <w:rsid w:val="00827222"/>
    <w:rsid w:val="0083136C"/>
    <w:rsid w:val="008320BD"/>
    <w:rsid w:val="00833AF5"/>
    <w:rsid w:val="00834BD7"/>
    <w:rsid w:val="0083671D"/>
    <w:rsid w:val="0084049C"/>
    <w:rsid w:val="00841710"/>
    <w:rsid w:val="00844354"/>
    <w:rsid w:val="00850BA7"/>
    <w:rsid w:val="0085215B"/>
    <w:rsid w:val="008543CC"/>
    <w:rsid w:val="00854847"/>
    <w:rsid w:val="0085651D"/>
    <w:rsid w:val="00862B6A"/>
    <w:rsid w:val="0086580B"/>
    <w:rsid w:val="0086598C"/>
    <w:rsid w:val="0086711C"/>
    <w:rsid w:val="008723D1"/>
    <w:rsid w:val="008810E7"/>
    <w:rsid w:val="00883BDF"/>
    <w:rsid w:val="008A6165"/>
    <w:rsid w:val="008A6C7D"/>
    <w:rsid w:val="008B1DCD"/>
    <w:rsid w:val="008B2BBD"/>
    <w:rsid w:val="008C3A61"/>
    <w:rsid w:val="008C5A45"/>
    <w:rsid w:val="008D0E9A"/>
    <w:rsid w:val="008D5F87"/>
    <w:rsid w:val="008F2FF6"/>
    <w:rsid w:val="00900286"/>
    <w:rsid w:val="0090132F"/>
    <w:rsid w:val="00901C74"/>
    <w:rsid w:val="00902BBB"/>
    <w:rsid w:val="009041EE"/>
    <w:rsid w:val="00906004"/>
    <w:rsid w:val="009065D3"/>
    <w:rsid w:val="00907E62"/>
    <w:rsid w:val="00914765"/>
    <w:rsid w:val="00915D34"/>
    <w:rsid w:val="00923E7C"/>
    <w:rsid w:val="00926EDF"/>
    <w:rsid w:val="00935CE3"/>
    <w:rsid w:val="00941E85"/>
    <w:rsid w:val="00945CF5"/>
    <w:rsid w:val="00951114"/>
    <w:rsid w:val="00951722"/>
    <w:rsid w:val="009521CA"/>
    <w:rsid w:val="00962BCE"/>
    <w:rsid w:val="00965D87"/>
    <w:rsid w:val="009670BD"/>
    <w:rsid w:val="009757F5"/>
    <w:rsid w:val="00975AD2"/>
    <w:rsid w:val="00981150"/>
    <w:rsid w:val="00990BAF"/>
    <w:rsid w:val="009927C4"/>
    <w:rsid w:val="0099357B"/>
    <w:rsid w:val="00996DAA"/>
    <w:rsid w:val="009A3DCB"/>
    <w:rsid w:val="009A7366"/>
    <w:rsid w:val="009B003E"/>
    <w:rsid w:val="009B349E"/>
    <w:rsid w:val="009B7846"/>
    <w:rsid w:val="009C031A"/>
    <w:rsid w:val="009C10AC"/>
    <w:rsid w:val="009C2467"/>
    <w:rsid w:val="009C7A6E"/>
    <w:rsid w:val="009D430F"/>
    <w:rsid w:val="009D4F3B"/>
    <w:rsid w:val="009D6DED"/>
    <w:rsid w:val="009D7AE7"/>
    <w:rsid w:val="009E171F"/>
    <w:rsid w:val="009E1BD0"/>
    <w:rsid w:val="009F2776"/>
    <w:rsid w:val="009F4667"/>
    <w:rsid w:val="009F71AF"/>
    <w:rsid w:val="009F76A3"/>
    <w:rsid w:val="009F7F20"/>
    <w:rsid w:val="00A04076"/>
    <w:rsid w:val="00A102D0"/>
    <w:rsid w:val="00A11357"/>
    <w:rsid w:val="00A16E29"/>
    <w:rsid w:val="00A222AC"/>
    <w:rsid w:val="00A3417B"/>
    <w:rsid w:val="00A3434A"/>
    <w:rsid w:val="00A441B5"/>
    <w:rsid w:val="00A44C42"/>
    <w:rsid w:val="00A46486"/>
    <w:rsid w:val="00A47523"/>
    <w:rsid w:val="00A50158"/>
    <w:rsid w:val="00A63F0D"/>
    <w:rsid w:val="00A7216C"/>
    <w:rsid w:val="00A80196"/>
    <w:rsid w:val="00A8140F"/>
    <w:rsid w:val="00AA7EEF"/>
    <w:rsid w:val="00AB0ABD"/>
    <w:rsid w:val="00AC50B2"/>
    <w:rsid w:val="00AC6962"/>
    <w:rsid w:val="00AD03D0"/>
    <w:rsid w:val="00AD7C4E"/>
    <w:rsid w:val="00AE1BD2"/>
    <w:rsid w:val="00AE500E"/>
    <w:rsid w:val="00AF59C2"/>
    <w:rsid w:val="00AF5B03"/>
    <w:rsid w:val="00AF5D18"/>
    <w:rsid w:val="00B050F4"/>
    <w:rsid w:val="00B060B9"/>
    <w:rsid w:val="00B111AC"/>
    <w:rsid w:val="00B11FCB"/>
    <w:rsid w:val="00B31FE9"/>
    <w:rsid w:val="00B33565"/>
    <w:rsid w:val="00B33FE3"/>
    <w:rsid w:val="00B50041"/>
    <w:rsid w:val="00B51FDA"/>
    <w:rsid w:val="00B56531"/>
    <w:rsid w:val="00B74B4C"/>
    <w:rsid w:val="00B81AA1"/>
    <w:rsid w:val="00B9350E"/>
    <w:rsid w:val="00BA29CD"/>
    <w:rsid w:val="00BC098A"/>
    <w:rsid w:val="00BC18A5"/>
    <w:rsid w:val="00BD4A4B"/>
    <w:rsid w:val="00BD5AB1"/>
    <w:rsid w:val="00BE3B79"/>
    <w:rsid w:val="00BE7C64"/>
    <w:rsid w:val="00BF044C"/>
    <w:rsid w:val="00BF2CA6"/>
    <w:rsid w:val="00C0042A"/>
    <w:rsid w:val="00C01728"/>
    <w:rsid w:val="00C030B7"/>
    <w:rsid w:val="00C157BC"/>
    <w:rsid w:val="00C21CFB"/>
    <w:rsid w:val="00C230D5"/>
    <w:rsid w:val="00C23B4B"/>
    <w:rsid w:val="00C2574D"/>
    <w:rsid w:val="00C25B1D"/>
    <w:rsid w:val="00C260AC"/>
    <w:rsid w:val="00C3304B"/>
    <w:rsid w:val="00C33343"/>
    <w:rsid w:val="00C3452A"/>
    <w:rsid w:val="00C4047B"/>
    <w:rsid w:val="00C4081E"/>
    <w:rsid w:val="00C42F45"/>
    <w:rsid w:val="00C47105"/>
    <w:rsid w:val="00C55D6B"/>
    <w:rsid w:val="00C62595"/>
    <w:rsid w:val="00C62ADF"/>
    <w:rsid w:val="00C63167"/>
    <w:rsid w:val="00C7637A"/>
    <w:rsid w:val="00C8238D"/>
    <w:rsid w:val="00C831C8"/>
    <w:rsid w:val="00C834E7"/>
    <w:rsid w:val="00C84A42"/>
    <w:rsid w:val="00C84B3F"/>
    <w:rsid w:val="00C90BAF"/>
    <w:rsid w:val="00C9202D"/>
    <w:rsid w:val="00CA274F"/>
    <w:rsid w:val="00CA6199"/>
    <w:rsid w:val="00CB56AA"/>
    <w:rsid w:val="00CC2A7D"/>
    <w:rsid w:val="00CC7E4D"/>
    <w:rsid w:val="00CD4DB8"/>
    <w:rsid w:val="00CE726E"/>
    <w:rsid w:val="00CF26EC"/>
    <w:rsid w:val="00D003A2"/>
    <w:rsid w:val="00D02970"/>
    <w:rsid w:val="00D1150D"/>
    <w:rsid w:val="00D12D7D"/>
    <w:rsid w:val="00D24C2E"/>
    <w:rsid w:val="00D24EB9"/>
    <w:rsid w:val="00D344DB"/>
    <w:rsid w:val="00D424DB"/>
    <w:rsid w:val="00D43014"/>
    <w:rsid w:val="00D439CC"/>
    <w:rsid w:val="00D5113A"/>
    <w:rsid w:val="00D54553"/>
    <w:rsid w:val="00D55FB0"/>
    <w:rsid w:val="00D60555"/>
    <w:rsid w:val="00D60729"/>
    <w:rsid w:val="00D60A4F"/>
    <w:rsid w:val="00D611AB"/>
    <w:rsid w:val="00D70CD5"/>
    <w:rsid w:val="00D73687"/>
    <w:rsid w:val="00D83C64"/>
    <w:rsid w:val="00DA0214"/>
    <w:rsid w:val="00DA46DD"/>
    <w:rsid w:val="00DA75CA"/>
    <w:rsid w:val="00DB11A9"/>
    <w:rsid w:val="00DB7D78"/>
    <w:rsid w:val="00DC1557"/>
    <w:rsid w:val="00DC33BC"/>
    <w:rsid w:val="00DC471B"/>
    <w:rsid w:val="00DC5084"/>
    <w:rsid w:val="00DD3BA5"/>
    <w:rsid w:val="00DD788E"/>
    <w:rsid w:val="00DE24B5"/>
    <w:rsid w:val="00DE2CE3"/>
    <w:rsid w:val="00DF0595"/>
    <w:rsid w:val="00DF1211"/>
    <w:rsid w:val="00DF5F3E"/>
    <w:rsid w:val="00E0546B"/>
    <w:rsid w:val="00E07855"/>
    <w:rsid w:val="00E14527"/>
    <w:rsid w:val="00E1525A"/>
    <w:rsid w:val="00E1676B"/>
    <w:rsid w:val="00E210DB"/>
    <w:rsid w:val="00E2173E"/>
    <w:rsid w:val="00E40161"/>
    <w:rsid w:val="00E424EA"/>
    <w:rsid w:val="00E536F5"/>
    <w:rsid w:val="00E5610E"/>
    <w:rsid w:val="00E627FB"/>
    <w:rsid w:val="00E65CEA"/>
    <w:rsid w:val="00E701EF"/>
    <w:rsid w:val="00E72691"/>
    <w:rsid w:val="00E74294"/>
    <w:rsid w:val="00E74A33"/>
    <w:rsid w:val="00E87510"/>
    <w:rsid w:val="00E9207E"/>
    <w:rsid w:val="00E9373D"/>
    <w:rsid w:val="00EA0E76"/>
    <w:rsid w:val="00EA3D34"/>
    <w:rsid w:val="00EA651F"/>
    <w:rsid w:val="00EA7703"/>
    <w:rsid w:val="00EB27E9"/>
    <w:rsid w:val="00EB3D1B"/>
    <w:rsid w:val="00EC13E9"/>
    <w:rsid w:val="00EC5CB1"/>
    <w:rsid w:val="00ED50EA"/>
    <w:rsid w:val="00EE0764"/>
    <w:rsid w:val="00EE3074"/>
    <w:rsid w:val="00EE3693"/>
    <w:rsid w:val="00EF0BA3"/>
    <w:rsid w:val="00EF3528"/>
    <w:rsid w:val="00EF6D04"/>
    <w:rsid w:val="00F02242"/>
    <w:rsid w:val="00F20D0C"/>
    <w:rsid w:val="00F24DBB"/>
    <w:rsid w:val="00F33ED0"/>
    <w:rsid w:val="00F350CF"/>
    <w:rsid w:val="00F353A7"/>
    <w:rsid w:val="00F35917"/>
    <w:rsid w:val="00F374D3"/>
    <w:rsid w:val="00F45907"/>
    <w:rsid w:val="00F561A0"/>
    <w:rsid w:val="00F62570"/>
    <w:rsid w:val="00F8237B"/>
    <w:rsid w:val="00F8271C"/>
    <w:rsid w:val="00F82745"/>
    <w:rsid w:val="00F92DEA"/>
    <w:rsid w:val="00F96B97"/>
    <w:rsid w:val="00F974F7"/>
    <w:rsid w:val="00FA03DC"/>
    <w:rsid w:val="00FA1240"/>
    <w:rsid w:val="00FA3594"/>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Char0">
    <w:name w:val="본문 Char"/>
    <w:link w:val="a9"/>
    <w:semiHidden/>
    <w:rsid w:val="000F4E43"/>
    <w:rPr>
      <w:rFonts w:ascii="Arial" w:hAnsi="Arial" w:cs="Arial"/>
      <w:color w:val="FF0000"/>
      <w:lang w:eastAsia="en-US"/>
    </w:rPr>
  </w:style>
  <w:style w:type="character" w:customStyle="1" w:styleId="Char">
    <w:name w:val="메모 텍스트 Char"/>
    <w:link w:val="a5"/>
    <w:semiHidden/>
    <w:rsid w:val="000F4E43"/>
    <w:rPr>
      <w:rFonts w:ascii="Arial" w:hAnsi="Arial"/>
      <w:lang w:eastAsia="en-US"/>
    </w:rPr>
  </w:style>
  <w:style w:type="character" w:customStyle="1" w:styleId="Char2">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UnresolvedMention">
    <w:name w:val="Unresolved Mention"/>
    <w:uiPriority w:val="99"/>
    <w:semiHidden/>
    <w:unhideWhenUsed/>
    <w:rsid w:val="0023385B"/>
    <w:rPr>
      <w:color w:val="605E5C"/>
      <w:shd w:val="clear" w:color="auto" w:fill="E1DFDD"/>
    </w:rPr>
  </w:style>
  <w:style w:type="paragraph" w:styleId="ad">
    <w:name w:val="Revision"/>
    <w:hidden/>
    <w:uiPriority w:val="99"/>
    <w:semiHidden/>
    <w:rsid w:val="00EF0BA3"/>
    <w:rPr>
      <w:lang w:val="en-GB"/>
    </w:rPr>
  </w:style>
  <w:style w:type="character" w:customStyle="1" w:styleId="IvDbodytextChar">
    <w:name w:val="IvD bodytext Char"/>
    <w:link w:val="IvDbodytext"/>
    <w:qFormat/>
    <w:locked/>
    <w:rsid w:val="004F0573"/>
    <w:rPr>
      <w:rFonts w:ascii="Arial" w:hAnsi="Arial" w:cs="Arial"/>
      <w:spacing w:val="2"/>
    </w:rPr>
  </w:style>
  <w:style w:type="paragraph" w:customStyle="1" w:styleId="IvDbodytext">
    <w:name w:val="IvD bodytext"/>
    <w:basedOn w:val="a9"/>
    <w:link w:val="IvDbodytextChar"/>
    <w:qFormat/>
    <w:rsid w:val="004F0573"/>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ae">
    <w:name w:val="annotation subject"/>
    <w:basedOn w:val="a5"/>
    <w:next w:val="a5"/>
    <w:link w:val="Char3"/>
    <w:uiPriority w:val="99"/>
    <w:semiHidden/>
    <w:unhideWhenUsed/>
    <w:rsid w:val="000F0C85"/>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메모 주제 Char"/>
    <w:basedOn w:val="Char"/>
    <w:link w:val="ae"/>
    <w:uiPriority w:val="99"/>
    <w:semiHidden/>
    <w:rsid w:val="000F0C85"/>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837059">
      <w:bodyDiv w:val="1"/>
      <w:marLeft w:val="0"/>
      <w:marRight w:val="0"/>
      <w:marTop w:val="0"/>
      <w:marBottom w:val="0"/>
      <w:divBdr>
        <w:top w:val="none" w:sz="0" w:space="0" w:color="auto"/>
        <w:left w:val="none" w:sz="0" w:space="0" w:color="auto"/>
        <w:bottom w:val="none" w:sz="0" w:space="0" w:color="auto"/>
        <w:right w:val="none" w:sz="0" w:space="0" w:color="auto"/>
      </w:divBdr>
    </w:div>
    <w:div w:id="303508455">
      <w:bodyDiv w:val="1"/>
      <w:marLeft w:val="0"/>
      <w:marRight w:val="0"/>
      <w:marTop w:val="0"/>
      <w:marBottom w:val="0"/>
      <w:divBdr>
        <w:top w:val="none" w:sz="0" w:space="0" w:color="auto"/>
        <w:left w:val="none" w:sz="0" w:space="0" w:color="auto"/>
        <w:bottom w:val="none" w:sz="0" w:space="0" w:color="auto"/>
        <w:right w:val="none" w:sz="0" w:space="0" w:color="auto"/>
      </w:divBdr>
    </w:div>
    <w:div w:id="525562789">
      <w:bodyDiv w:val="1"/>
      <w:marLeft w:val="0"/>
      <w:marRight w:val="0"/>
      <w:marTop w:val="0"/>
      <w:marBottom w:val="0"/>
      <w:divBdr>
        <w:top w:val="none" w:sz="0" w:space="0" w:color="auto"/>
        <w:left w:val="none" w:sz="0" w:space="0" w:color="auto"/>
        <w:bottom w:val="none" w:sz="0" w:space="0" w:color="auto"/>
        <w:right w:val="none" w:sz="0" w:space="0" w:color="auto"/>
      </w:divBdr>
    </w:div>
    <w:div w:id="997999676">
      <w:bodyDiv w:val="1"/>
      <w:marLeft w:val="0"/>
      <w:marRight w:val="0"/>
      <w:marTop w:val="0"/>
      <w:marBottom w:val="0"/>
      <w:divBdr>
        <w:top w:val="none" w:sz="0" w:space="0" w:color="auto"/>
        <w:left w:val="none" w:sz="0" w:space="0" w:color="auto"/>
        <w:bottom w:val="none" w:sz="0" w:space="0" w:color="auto"/>
        <w:right w:val="none" w:sz="0" w:space="0" w:color="auto"/>
      </w:divBdr>
    </w:div>
    <w:div w:id="1176189051">
      <w:bodyDiv w:val="1"/>
      <w:marLeft w:val="0"/>
      <w:marRight w:val="0"/>
      <w:marTop w:val="0"/>
      <w:marBottom w:val="0"/>
      <w:divBdr>
        <w:top w:val="none" w:sz="0" w:space="0" w:color="auto"/>
        <w:left w:val="none" w:sz="0" w:space="0" w:color="auto"/>
        <w:bottom w:val="none" w:sz="0" w:space="0" w:color="auto"/>
        <w:right w:val="none" w:sz="0" w:space="0" w:color="auto"/>
      </w:divBdr>
    </w:div>
    <w:div w:id="1338966986">
      <w:bodyDiv w:val="1"/>
      <w:marLeft w:val="0"/>
      <w:marRight w:val="0"/>
      <w:marTop w:val="0"/>
      <w:marBottom w:val="0"/>
      <w:divBdr>
        <w:top w:val="none" w:sz="0" w:space="0" w:color="auto"/>
        <w:left w:val="none" w:sz="0" w:space="0" w:color="auto"/>
        <w:bottom w:val="none" w:sz="0" w:space="0" w:color="auto"/>
        <w:right w:val="none" w:sz="0" w:space="0" w:color="auto"/>
      </w:divBdr>
    </w:div>
    <w:div w:id="1528180432">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038699843">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251</Words>
  <Characters>1436</Characters>
  <Application>Microsoft Office Word</Application>
  <DocSecurity>0</DocSecurity>
  <Lines>11</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Samsung-165</cp:lastModifiedBy>
  <cp:revision>3</cp:revision>
  <cp:lastPrinted>2002-04-23T08:10:00Z</cp:lastPrinted>
  <dcterms:created xsi:type="dcterms:W3CDTF">2024-10-04T07:14:00Z</dcterms:created>
  <dcterms:modified xsi:type="dcterms:W3CDTF">2024-10-04T07:14:00Z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0x010100C4026D506A4D0E4382B44497E8E633E5</vt:lpwstr>
  </property>
  <property fmtid="{D5CDD505-2E9C-101B-9397-08002B2CF9AE}" pid="3"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4"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5" name="_2015_ms_pID_7253432">
    <vt:lpwstr>zQ==</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1598271462</vt:lpwstr>
  </property>
</Properties>
</file>